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8E" w:rsidRDefault="0091518E" w:rsidP="006C46DF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C94CE5" w:rsidRPr="00C94CE5" w:rsidRDefault="0064032A" w:rsidP="006C46DF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INDICAÇÃO</w:t>
      </w:r>
      <w:r w:rsidR="00C94CE5">
        <w:rPr>
          <w:rFonts w:ascii="Arial" w:hAnsi="Arial" w:cs="Arial"/>
          <w:b/>
          <w:sz w:val="28"/>
          <w:szCs w:val="24"/>
        </w:rPr>
        <w:t xml:space="preserve"> Nº _____</w:t>
      </w:r>
      <w:r w:rsidR="0091518E">
        <w:rPr>
          <w:rFonts w:ascii="Arial" w:hAnsi="Arial" w:cs="Arial"/>
          <w:b/>
          <w:sz w:val="28"/>
          <w:szCs w:val="24"/>
        </w:rPr>
        <w:t>/2021</w:t>
      </w:r>
      <w:r w:rsidR="00B917B6" w:rsidRPr="00C94CE5">
        <w:rPr>
          <w:rFonts w:ascii="Arial" w:hAnsi="Arial" w:cs="Arial"/>
          <w:b/>
          <w:sz w:val="28"/>
          <w:szCs w:val="24"/>
        </w:rPr>
        <w:t>.</w:t>
      </w:r>
    </w:p>
    <w:p w:rsidR="008E6EAF" w:rsidRDefault="0064032A" w:rsidP="008E6EAF">
      <w:pPr>
        <w:spacing w:before="240" w:line="240" w:lineRule="auto"/>
        <w:ind w:left="3969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INDICO</w:t>
      </w:r>
      <w:r w:rsidR="00C94CE5" w:rsidRPr="00C94CE5">
        <w:rPr>
          <w:rFonts w:ascii="Arial" w:hAnsi="Arial" w:cs="Arial"/>
          <w:sz w:val="24"/>
          <w:szCs w:val="24"/>
        </w:rPr>
        <w:t>, NOS TERM</w:t>
      </w:r>
      <w:r w:rsidR="00621498">
        <w:rPr>
          <w:rFonts w:ascii="Arial" w:hAnsi="Arial" w:cs="Arial"/>
          <w:sz w:val="24"/>
          <w:szCs w:val="24"/>
        </w:rPr>
        <w:t>OS REGIMENTAIS, A EXMO</w:t>
      </w:r>
      <w:r w:rsidR="000F592B">
        <w:rPr>
          <w:rFonts w:ascii="Arial" w:hAnsi="Arial" w:cs="Arial"/>
          <w:sz w:val="24"/>
          <w:szCs w:val="24"/>
        </w:rPr>
        <w:t>.</w:t>
      </w:r>
      <w:r w:rsidR="00621498">
        <w:rPr>
          <w:rFonts w:ascii="Arial" w:hAnsi="Arial" w:cs="Arial"/>
          <w:sz w:val="24"/>
          <w:szCs w:val="24"/>
        </w:rPr>
        <w:t xml:space="preserve"> SR.</w:t>
      </w:r>
      <w:r w:rsidR="000F592B">
        <w:rPr>
          <w:rFonts w:ascii="Arial" w:hAnsi="Arial" w:cs="Arial"/>
          <w:sz w:val="24"/>
          <w:szCs w:val="24"/>
        </w:rPr>
        <w:t xml:space="preserve"> PREFEITO</w:t>
      </w:r>
      <w:r w:rsidR="00C94CE5" w:rsidRPr="00C94CE5">
        <w:rPr>
          <w:rFonts w:ascii="Arial" w:hAnsi="Arial" w:cs="Arial"/>
          <w:sz w:val="24"/>
          <w:szCs w:val="24"/>
        </w:rPr>
        <w:t xml:space="preserve">, QUE ENCAMINHE AO SETOR COMPETENTE PROVIDENCIAR </w:t>
      </w:r>
      <w:r w:rsidR="00DD07BB">
        <w:rPr>
          <w:rFonts w:ascii="Arial" w:hAnsi="Arial" w:cs="Arial"/>
          <w:sz w:val="24"/>
          <w:szCs w:val="24"/>
        </w:rPr>
        <w:t>O SISTEMA DE DRENAGEM</w:t>
      </w:r>
      <w:r w:rsidR="004C02E6">
        <w:rPr>
          <w:rFonts w:ascii="Arial" w:hAnsi="Arial" w:cs="Arial"/>
          <w:sz w:val="24"/>
          <w:szCs w:val="24"/>
        </w:rPr>
        <w:t xml:space="preserve"> DE ÁGUA RESIDUAL N</w:t>
      </w:r>
      <w:bookmarkEnd w:id="0"/>
      <w:r w:rsidR="00653EF9">
        <w:rPr>
          <w:rFonts w:ascii="Arial" w:hAnsi="Arial" w:cs="Arial"/>
          <w:sz w:val="24"/>
          <w:szCs w:val="24"/>
        </w:rPr>
        <w:t xml:space="preserve">A RUA </w:t>
      </w:r>
      <w:r w:rsidR="0091518E">
        <w:rPr>
          <w:rFonts w:ascii="Arial" w:hAnsi="Arial" w:cs="Arial"/>
          <w:sz w:val="24"/>
          <w:szCs w:val="24"/>
        </w:rPr>
        <w:t>NICÁCIA COSTA DE ARAÚJO, NO BAIRRO SANTO ANTÔNIO</w:t>
      </w:r>
      <w:r w:rsidR="00653EF9">
        <w:rPr>
          <w:rFonts w:ascii="Arial" w:hAnsi="Arial" w:cs="Arial"/>
          <w:sz w:val="24"/>
          <w:szCs w:val="24"/>
        </w:rPr>
        <w:t>.</w:t>
      </w:r>
    </w:p>
    <w:p w:rsidR="00B917B6" w:rsidRDefault="00B917B6" w:rsidP="00C94CE5">
      <w:pPr>
        <w:spacing w:before="24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C94CE5">
        <w:rPr>
          <w:rFonts w:ascii="Arial" w:hAnsi="Arial" w:cs="Arial"/>
          <w:b/>
          <w:sz w:val="28"/>
          <w:szCs w:val="24"/>
        </w:rPr>
        <w:t>JUSTIFICATIVA</w:t>
      </w:r>
    </w:p>
    <w:p w:rsidR="00344390" w:rsidRDefault="00344390" w:rsidP="00894FBD">
      <w:pPr>
        <w:spacing w:before="24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sistema de drenagem na </w:t>
      </w:r>
      <w:r w:rsidR="006C46DF">
        <w:rPr>
          <w:rFonts w:ascii="Arial" w:hAnsi="Arial" w:cs="Arial"/>
          <w:sz w:val="24"/>
          <w:szCs w:val="24"/>
        </w:rPr>
        <w:t>r</w:t>
      </w:r>
      <w:r w:rsidR="009A7307">
        <w:rPr>
          <w:rFonts w:ascii="Arial" w:hAnsi="Arial" w:cs="Arial"/>
          <w:sz w:val="24"/>
          <w:szCs w:val="24"/>
        </w:rPr>
        <w:t xml:space="preserve">ua </w:t>
      </w:r>
      <w:r w:rsidR="006C46DF">
        <w:rPr>
          <w:rFonts w:ascii="Arial" w:hAnsi="Arial" w:cs="Arial"/>
          <w:sz w:val="24"/>
          <w:szCs w:val="24"/>
        </w:rPr>
        <w:t>supracitada</w:t>
      </w:r>
      <w:r w:rsidR="009A730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se </w:t>
      </w:r>
      <w:r w:rsidR="00B917B6" w:rsidRPr="00894FBD">
        <w:rPr>
          <w:rFonts w:ascii="Arial" w:hAnsi="Arial" w:cs="Arial"/>
          <w:sz w:val="24"/>
          <w:szCs w:val="24"/>
        </w:rPr>
        <w:t xml:space="preserve">faz necessária para que </w:t>
      </w:r>
      <w:r w:rsidR="00780D4B">
        <w:rPr>
          <w:rFonts w:ascii="Arial" w:hAnsi="Arial" w:cs="Arial"/>
          <w:sz w:val="24"/>
          <w:szCs w:val="24"/>
        </w:rPr>
        <w:t xml:space="preserve">se possa </w:t>
      </w:r>
      <w:r w:rsidR="00B917B6" w:rsidRPr="00894FBD">
        <w:rPr>
          <w:rFonts w:ascii="Arial" w:hAnsi="Arial" w:cs="Arial"/>
          <w:sz w:val="24"/>
          <w:szCs w:val="24"/>
        </w:rPr>
        <w:t>manter a qualidade de vida e a saúde dos moradores da referida localidade, uma vez</w:t>
      </w:r>
      <w:r>
        <w:rPr>
          <w:rFonts w:ascii="Arial" w:hAnsi="Arial" w:cs="Arial"/>
          <w:sz w:val="24"/>
          <w:szCs w:val="24"/>
        </w:rPr>
        <w:t xml:space="preserve"> que, sem o sistema de saneamento básico adequado</w:t>
      </w:r>
      <w:r w:rsidR="00030436">
        <w:rPr>
          <w:rFonts w:ascii="Arial" w:hAnsi="Arial" w:cs="Arial"/>
          <w:sz w:val="24"/>
          <w:szCs w:val="24"/>
        </w:rPr>
        <w:t>,</w:t>
      </w:r>
      <w:r w:rsidR="00BF5844">
        <w:rPr>
          <w:rFonts w:ascii="Arial" w:hAnsi="Arial" w:cs="Arial"/>
          <w:sz w:val="24"/>
          <w:szCs w:val="24"/>
        </w:rPr>
        <w:t>ocasiona enchentes e permanências de áreas alagadas, facilitando à proliferação de mosquitos e diversas doenças como: leptospirose, transmitida pela urin</w:t>
      </w:r>
      <w:r w:rsidR="00030436">
        <w:rPr>
          <w:rFonts w:ascii="Arial" w:hAnsi="Arial" w:cs="Arial"/>
          <w:sz w:val="24"/>
          <w:szCs w:val="24"/>
        </w:rPr>
        <w:t>a de ratos como também a dengue,</w:t>
      </w:r>
      <w:r w:rsidR="00BF5844" w:rsidRPr="00BF5844">
        <w:rPr>
          <w:rFonts w:ascii="Arial" w:hAnsi="Arial" w:cs="Arial"/>
          <w:sz w:val="24"/>
          <w:szCs w:val="24"/>
        </w:rPr>
        <w:t>chikungunya</w:t>
      </w:r>
      <w:r w:rsidR="00BF5844">
        <w:rPr>
          <w:rFonts w:ascii="Arial" w:hAnsi="Arial" w:cs="Arial"/>
          <w:sz w:val="24"/>
          <w:szCs w:val="24"/>
        </w:rPr>
        <w:t xml:space="preserve"> além de impedir muitas vezes a construção de residências. Assim, os sistemas de drenagem são essencialmente sistemas preventivos de inundações, principalmente</w:t>
      </w:r>
      <w:r w:rsidR="00365048">
        <w:rPr>
          <w:rFonts w:ascii="Arial" w:hAnsi="Arial" w:cs="Arial"/>
          <w:sz w:val="24"/>
          <w:szCs w:val="24"/>
        </w:rPr>
        <w:t xml:space="preserve"> em áreas baixas ocasionando benefícios como: redução de gastos com manutenção das vias públicas; valorização das proprie</w:t>
      </w:r>
      <w:r w:rsidR="00030436">
        <w:rPr>
          <w:rFonts w:ascii="Arial" w:hAnsi="Arial" w:cs="Arial"/>
          <w:sz w:val="24"/>
          <w:szCs w:val="24"/>
        </w:rPr>
        <w:t>dades existentes; eliminações da presença de águas estagnadas e lamaçais e a segurança e conforto para a população habitante.</w:t>
      </w:r>
    </w:p>
    <w:p w:rsidR="00B917B6" w:rsidRPr="00C94CE5" w:rsidRDefault="00B917B6" w:rsidP="00894FBD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894FBD">
        <w:rPr>
          <w:rFonts w:ascii="Arial" w:hAnsi="Arial" w:cs="Arial"/>
          <w:sz w:val="24"/>
          <w:szCs w:val="24"/>
        </w:rPr>
        <w:t>Após reivindicações e em seguida diálogo mantido entre populares e o nosso mandato requisitamos a solução do problema em regime de urgência.</w:t>
      </w:r>
    </w:p>
    <w:sectPr w:rsidR="00B917B6" w:rsidRPr="00C94CE5" w:rsidSect="00B745E7">
      <w:headerReference w:type="default" r:id="rId6"/>
      <w:footerReference w:type="default" r:id="rId7"/>
      <w:pgSz w:w="11906" w:h="16838" w:code="9"/>
      <w:pgMar w:top="2977" w:right="1701" w:bottom="568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6B9" w:rsidRDefault="00CC66B9">
      <w:pPr>
        <w:spacing w:after="0" w:line="240" w:lineRule="auto"/>
      </w:pPr>
      <w:r>
        <w:separator/>
      </w:r>
    </w:p>
  </w:endnote>
  <w:endnote w:type="continuationSeparator" w:id="1">
    <w:p w:rsidR="00CC66B9" w:rsidRDefault="00CC6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6DF" w:rsidRPr="00784BFE" w:rsidRDefault="006C46DF" w:rsidP="006C46DF">
    <w:pPr>
      <w:spacing w:before="240" w:after="0"/>
      <w:jc w:val="center"/>
      <w:rPr>
        <w:rFonts w:ascii="Arial" w:hAnsi="Arial" w:cs="Arial"/>
        <w:sz w:val="24"/>
        <w:szCs w:val="24"/>
      </w:rPr>
    </w:pPr>
    <w:r w:rsidRPr="00784BFE">
      <w:rPr>
        <w:rFonts w:ascii="Arial" w:hAnsi="Arial" w:cs="Arial"/>
        <w:sz w:val="24"/>
        <w:szCs w:val="24"/>
      </w:rPr>
      <w:t xml:space="preserve">SALA DAS SESSÕES </w:t>
    </w:r>
    <w:r w:rsidRPr="00830B49">
      <w:rPr>
        <w:rFonts w:ascii="Arial" w:hAnsi="Arial" w:cs="Arial"/>
        <w:i/>
        <w:sz w:val="24"/>
        <w:szCs w:val="24"/>
      </w:rPr>
      <w:t>“JOÃO NICERAS DE MORAIS”</w:t>
    </w:r>
  </w:p>
  <w:p w:rsidR="006C46DF" w:rsidRPr="00784BFE" w:rsidRDefault="006C46DF" w:rsidP="006C46DF">
    <w:pPr>
      <w:pStyle w:val="CitaoIntensa"/>
      <w:framePr w:wrap="around" w:x="3136" w:y="339"/>
      <w:spacing w:after="0" w:line="276" w:lineRule="auto"/>
      <w:rPr>
        <w:szCs w:val="24"/>
      </w:rPr>
    </w:pPr>
    <w:r>
      <w:rPr>
        <w:szCs w:val="24"/>
      </w:rPr>
      <w:t>JOSÉ DOMINGOS GONDIM</w:t>
    </w:r>
  </w:p>
  <w:p w:rsidR="006C46DF" w:rsidRPr="00784BFE" w:rsidRDefault="006C46DF" w:rsidP="006C46DF">
    <w:pPr>
      <w:pStyle w:val="CitaoIntensa"/>
      <w:framePr w:wrap="around" w:x="3136" w:y="339"/>
      <w:spacing w:after="0" w:line="276" w:lineRule="auto"/>
      <w:rPr>
        <w:szCs w:val="24"/>
      </w:rPr>
    </w:pPr>
    <w:r w:rsidRPr="00784BFE">
      <w:rPr>
        <w:szCs w:val="24"/>
      </w:rPr>
      <w:t xml:space="preserve">Vereador - </w:t>
    </w:r>
    <w:r>
      <w:rPr>
        <w:szCs w:val="24"/>
      </w:rPr>
      <w:t>PP</w:t>
    </w:r>
  </w:p>
  <w:p w:rsidR="006C46DF" w:rsidRPr="00784BFE" w:rsidRDefault="006C46DF" w:rsidP="006C46DF">
    <w:pPr>
      <w:spacing w:after="0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Mossoró-RN, </w:t>
    </w:r>
    <w:r w:rsidR="0091518E">
      <w:rPr>
        <w:rFonts w:ascii="Arial" w:hAnsi="Arial" w:cs="Arial"/>
        <w:sz w:val="24"/>
        <w:szCs w:val="24"/>
      </w:rPr>
      <w:t>08 de fevereiro 2021</w:t>
    </w:r>
  </w:p>
  <w:p w:rsidR="006C46DF" w:rsidRDefault="006C46DF" w:rsidP="006C46DF">
    <w:pPr>
      <w:pStyle w:val="Rodap"/>
    </w:pPr>
  </w:p>
  <w:p w:rsidR="006C46DF" w:rsidRDefault="006C46DF" w:rsidP="006C46DF">
    <w:pPr>
      <w:pStyle w:val="Rodap"/>
    </w:pPr>
  </w:p>
  <w:p w:rsidR="006C46DF" w:rsidRDefault="006C46DF" w:rsidP="006C46DF">
    <w:pPr>
      <w:pStyle w:val="Rodap"/>
    </w:pPr>
  </w:p>
  <w:p w:rsidR="006C46DF" w:rsidRDefault="006C46DF" w:rsidP="006C46DF">
    <w:pPr>
      <w:pStyle w:val="Rodap"/>
    </w:pPr>
  </w:p>
  <w:p w:rsidR="006C46DF" w:rsidRDefault="006C46DF" w:rsidP="006C46DF">
    <w:pPr>
      <w:pStyle w:val="Rodap"/>
    </w:pPr>
  </w:p>
  <w:p w:rsidR="006C46DF" w:rsidRDefault="006C46DF" w:rsidP="006C46DF">
    <w:pPr>
      <w:pStyle w:val="Rodap"/>
    </w:pPr>
  </w:p>
  <w:p w:rsidR="006C46DF" w:rsidRDefault="006C46DF" w:rsidP="006C46DF">
    <w:pPr>
      <w:pStyle w:val="Rodap"/>
    </w:pPr>
  </w:p>
  <w:p w:rsidR="00422026" w:rsidRPr="006572A1" w:rsidRDefault="00CC66B9" w:rsidP="00272517">
    <w:pPr>
      <w:tabs>
        <w:tab w:val="left" w:pos="1508"/>
        <w:tab w:val="center" w:pos="4252"/>
      </w:tabs>
      <w:spacing w:line="240" w:lineRule="auto"/>
      <w:rPr>
        <w:rFonts w:ascii="Britannic Bold" w:hAnsi="Britannic Bold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6B9" w:rsidRDefault="00CC66B9">
      <w:pPr>
        <w:spacing w:after="0" w:line="240" w:lineRule="auto"/>
      </w:pPr>
      <w:r>
        <w:separator/>
      </w:r>
    </w:p>
  </w:footnote>
  <w:footnote w:type="continuationSeparator" w:id="1">
    <w:p w:rsidR="00CC66B9" w:rsidRDefault="00CC6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6DF" w:rsidRDefault="006C46DF" w:rsidP="006C46DF">
    <w:pPr>
      <w:pStyle w:val="Cabealho"/>
      <w:ind w:left="2127"/>
      <w:rPr>
        <w:rFonts w:ascii="Times New Roman" w:hAnsi="Times New Roman"/>
        <w:b/>
        <w:sz w:val="40"/>
        <w:szCs w:val="4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19050" t="0" r="0" b="0"/>
          <wp:wrapSquare wrapText="bothSides"/>
          <wp:docPr id="1" name="Imagem 3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C46DF" w:rsidRPr="00007021" w:rsidRDefault="006C46DF" w:rsidP="006C46DF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b/>
        <w:color w:val="262626"/>
        <w:sz w:val="48"/>
        <w:szCs w:val="52"/>
      </w:rPr>
    </w:pPr>
    <w:r w:rsidRPr="00007021">
      <w:rPr>
        <w:rFonts w:cs="Calibri"/>
        <w:b/>
        <w:color w:val="262626"/>
        <w:sz w:val="48"/>
        <w:szCs w:val="52"/>
      </w:rPr>
      <w:t>Câmara Municipal de Mossoró</w:t>
    </w:r>
  </w:p>
  <w:p w:rsidR="006C46DF" w:rsidRPr="00007021" w:rsidRDefault="006C46DF" w:rsidP="006C46DF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color w:val="262626"/>
        <w:sz w:val="36"/>
        <w:szCs w:val="40"/>
      </w:rPr>
    </w:pPr>
    <w:r w:rsidRPr="00007021">
      <w:rPr>
        <w:rFonts w:cs="Calibri"/>
        <w:color w:val="262626"/>
        <w:sz w:val="36"/>
        <w:szCs w:val="40"/>
      </w:rPr>
      <w:t>Palácio Rodolfo Fernandes</w:t>
    </w:r>
  </w:p>
  <w:p w:rsidR="006C46DF" w:rsidRPr="00007021" w:rsidRDefault="006C46DF" w:rsidP="006C46DF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color w:val="262626"/>
        <w:sz w:val="16"/>
        <w:szCs w:val="20"/>
      </w:rPr>
    </w:pPr>
    <w:r w:rsidRPr="00007021">
      <w:rPr>
        <w:rFonts w:cs="Calibri"/>
        <w:color w:val="262626"/>
        <w:sz w:val="16"/>
        <w:szCs w:val="20"/>
      </w:rPr>
      <w:t>Rua Idalino de Oliveira, S/N / Centro – CEP: 59600-135 – Mossoró / Rio Grande do Norte</w:t>
    </w:r>
  </w:p>
  <w:p w:rsidR="006C46DF" w:rsidRPr="00007021" w:rsidRDefault="006C46DF" w:rsidP="006C46DF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color w:val="262626"/>
        <w:sz w:val="16"/>
        <w:szCs w:val="20"/>
      </w:rPr>
    </w:pPr>
    <w:r w:rsidRPr="00007021">
      <w:rPr>
        <w:rFonts w:cs="Calibri"/>
        <w:color w:val="262626"/>
        <w:sz w:val="16"/>
        <w:szCs w:val="20"/>
      </w:rPr>
      <w:t>Fone: (84) 3316-2600 / Fax: (84) 3316-4517 – CNPJ: 08.208.597/0001-76</w:t>
    </w:r>
  </w:p>
  <w:p w:rsidR="006C46DF" w:rsidRDefault="006C46DF" w:rsidP="006C46DF">
    <w:pPr>
      <w:pStyle w:val="Cabealho"/>
    </w:pPr>
  </w:p>
  <w:p w:rsidR="006C46DF" w:rsidRDefault="006C46D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17B6"/>
    <w:rsid w:val="00030436"/>
    <w:rsid w:val="00095DD0"/>
    <w:rsid w:val="000D42AE"/>
    <w:rsid w:val="000F592B"/>
    <w:rsid w:val="00121A2D"/>
    <w:rsid w:val="00134193"/>
    <w:rsid w:val="00176363"/>
    <w:rsid w:val="00194564"/>
    <w:rsid w:val="001E2D1B"/>
    <w:rsid w:val="002317DE"/>
    <w:rsid w:val="00247AF5"/>
    <w:rsid w:val="00255BB3"/>
    <w:rsid w:val="003342F9"/>
    <w:rsid w:val="00344390"/>
    <w:rsid w:val="0035175D"/>
    <w:rsid w:val="00365048"/>
    <w:rsid w:val="0048055C"/>
    <w:rsid w:val="004C02E6"/>
    <w:rsid w:val="004D2E33"/>
    <w:rsid w:val="00507C2C"/>
    <w:rsid w:val="00517CBF"/>
    <w:rsid w:val="00542868"/>
    <w:rsid w:val="005A1DA5"/>
    <w:rsid w:val="005F2AAE"/>
    <w:rsid w:val="00621498"/>
    <w:rsid w:val="0064032A"/>
    <w:rsid w:val="00653EF9"/>
    <w:rsid w:val="006919A9"/>
    <w:rsid w:val="006A2D3C"/>
    <w:rsid w:val="006B154E"/>
    <w:rsid w:val="006C46DF"/>
    <w:rsid w:val="00780D4B"/>
    <w:rsid w:val="007A246B"/>
    <w:rsid w:val="0084174F"/>
    <w:rsid w:val="00894FBD"/>
    <w:rsid w:val="008C6DD5"/>
    <w:rsid w:val="008D18F8"/>
    <w:rsid w:val="008E6EAF"/>
    <w:rsid w:val="0091518E"/>
    <w:rsid w:val="00936567"/>
    <w:rsid w:val="00957601"/>
    <w:rsid w:val="00980F0A"/>
    <w:rsid w:val="009A7307"/>
    <w:rsid w:val="009C6A5E"/>
    <w:rsid w:val="00AA44CB"/>
    <w:rsid w:val="00B159A2"/>
    <w:rsid w:val="00B917B6"/>
    <w:rsid w:val="00BC4DB6"/>
    <w:rsid w:val="00BF5844"/>
    <w:rsid w:val="00C70F2A"/>
    <w:rsid w:val="00C82DDA"/>
    <w:rsid w:val="00C94CE5"/>
    <w:rsid w:val="00CC66B9"/>
    <w:rsid w:val="00D33570"/>
    <w:rsid w:val="00D57854"/>
    <w:rsid w:val="00DB3E87"/>
    <w:rsid w:val="00DD07BB"/>
    <w:rsid w:val="00DD417E"/>
    <w:rsid w:val="00DE04C4"/>
    <w:rsid w:val="00E660B3"/>
    <w:rsid w:val="00EB4832"/>
    <w:rsid w:val="00F80C35"/>
    <w:rsid w:val="00FC6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7B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Intensa">
    <w:name w:val="Intense Quote"/>
    <w:aliases w:val="CampoAssinatura"/>
    <w:basedOn w:val="Normal"/>
    <w:next w:val="Normal"/>
    <w:link w:val="CitaoIntensaChar"/>
    <w:autoRedefine/>
    <w:uiPriority w:val="30"/>
    <w:qFormat/>
    <w:rsid w:val="00C94CE5"/>
    <w:pPr>
      <w:framePr w:w="5670" w:wrap="around" w:vAnchor="text" w:hAnchor="page" w:xAlign="center" w:y="1"/>
      <w:pBdr>
        <w:top w:val="single" w:sz="4" w:space="10" w:color="auto"/>
      </w:pBdr>
      <w:spacing w:before="720" w:after="120" w:line="240" w:lineRule="auto"/>
      <w:contextualSpacing/>
      <w:jc w:val="center"/>
    </w:pPr>
    <w:rPr>
      <w:rFonts w:ascii="Arial" w:eastAsia="Times New Roman" w:hAnsi="Arial" w:cs="Arial"/>
      <w:b/>
      <w:iCs/>
      <w:sz w:val="24"/>
      <w:szCs w:val="20"/>
    </w:rPr>
  </w:style>
  <w:style w:type="character" w:customStyle="1" w:styleId="CitaoIntensaChar">
    <w:name w:val="Citação Intensa Char"/>
    <w:aliases w:val="CampoAssinatura Char"/>
    <w:basedOn w:val="Fontepargpadro"/>
    <w:link w:val="CitaoIntensa"/>
    <w:uiPriority w:val="30"/>
    <w:rsid w:val="00C94CE5"/>
    <w:rPr>
      <w:rFonts w:ascii="Arial" w:eastAsia="Times New Roman" w:hAnsi="Arial" w:cs="Arial"/>
      <w:b/>
      <w:iCs/>
      <w:sz w:val="24"/>
      <w:szCs w:val="20"/>
    </w:rPr>
  </w:style>
  <w:style w:type="paragraph" w:styleId="PargrafodaLista">
    <w:name w:val="List Paragraph"/>
    <w:aliases w:val="Finalização"/>
    <w:basedOn w:val="Normal"/>
    <w:uiPriority w:val="34"/>
    <w:qFormat/>
    <w:rsid w:val="00C94CE5"/>
    <w:pPr>
      <w:spacing w:after="120" w:line="360" w:lineRule="auto"/>
      <w:ind w:left="709"/>
      <w:contextualSpacing/>
      <w:jc w:val="center"/>
    </w:pPr>
    <w:rPr>
      <w:rFonts w:ascii="Arial" w:eastAsia="Times New Roman" w:hAnsi="Arial" w:cs="Arial"/>
      <w:sz w:val="24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C46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46D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C46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46D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Gabinete Zé Peixeiro</cp:lastModifiedBy>
  <cp:revision>4</cp:revision>
  <cp:lastPrinted>2020-11-23T14:09:00Z</cp:lastPrinted>
  <dcterms:created xsi:type="dcterms:W3CDTF">2021-02-08T12:33:00Z</dcterms:created>
  <dcterms:modified xsi:type="dcterms:W3CDTF">2021-02-22T13:06:00Z</dcterms:modified>
</cp:coreProperties>
</file>