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2C" w:rsidRPr="00EC2585" w:rsidRDefault="003F50BC" w:rsidP="004E6C46">
      <w:pPr>
        <w:spacing w:before="240" w:after="240"/>
        <w:jc w:val="center"/>
        <w:rPr>
          <w:rFonts w:ascii="Arial" w:hAnsi="Arial" w:cs="Arial"/>
          <w:b/>
          <w:sz w:val="28"/>
          <w:szCs w:val="22"/>
          <w:lang w:eastAsia="en-US"/>
        </w:rPr>
      </w:pPr>
      <w:r>
        <w:rPr>
          <w:rFonts w:ascii="Arial" w:hAnsi="Arial" w:cs="Arial"/>
          <w:b/>
          <w:sz w:val="28"/>
          <w:szCs w:val="22"/>
          <w:lang w:eastAsia="en-US"/>
        </w:rPr>
        <w:t>INDICAÇÃO Nº ____/202</w:t>
      </w:r>
      <w:r w:rsidR="00F02D27">
        <w:rPr>
          <w:rFonts w:ascii="Arial" w:hAnsi="Arial" w:cs="Arial"/>
          <w:b/>
          <w:sz w:val="28"/>
          <w:szCs w:val="22"/>
          <w:lang w:eastAsia="en-US"/>
        </w:rPr>
        <w:t>1</w:t>
      </w:r>
    </w:p>
    <w:p w:rsidR="0085559C" w:rsidRDefault="00EC2585" w:rsidP="004E6C46">
      <w:pPr>
        <w:spacing w:after="240"/>
        <w:ind w:left="3969"/>
        <w:jc w:val="both"/>
        <w:outlineLvl w:val="1"/>
        <w:rPr>
          <w:rFonts w:ascii="Arial" w:hAnsi="Arial" w:cs="Arial"/>
        </w:rPr>
      </w:pPr>
      <w:r w:rsidRPr="00C94CE5">
        <w:rPr>
          <w:rFonts w:ascii="Arial" w:hAnsi="Arial" w:cs="Arial"/>
        </w:rPr>
        <w:t>INDICO, NOS TERMO</w:t>
      </w:r>
      <w:r w:rsidR="005059F4">
        <w:rPr>
          <w:rFonts w:ascii="Arial" w:hAnsi="Arial" w:cs="Arial"/>
        </w:rPr>
        <w:t>S REGIMENTAIS, A EXMO</w:t>
      </w:r>
      <w:r w:rsidR="008D3D47">
        <w:rPr>
          <w:rFonts w:ascii="Arial" w:hAnsi="Arial" w:cs="Arial"/>
        </w:rPr>
        <w:t>.</w:t>
      </w:r>
      <w:r w:rsidR="005059F4">
        <w:rPr>
          <w:rFonts w:ascii="Arial" w:hAnsi="Arial" w:cs="Arial"/>
        </w:rPr>
        <w:t xml:space="preserve"> SR. </w:t>
      </w:r>
      <w:r w:rsidR="008D3D47">
        <w:rPr>
          <w:rFonts w:ascii="Arial" w:hAnsi="Arial" w:cs="Arial"/>
        </w:rPr>
        <w:t xml:space="preserve"> PREFEITO, </w:t>
      </w:r>
      <w:r w:rsidRPr="00C94CE5">
        <w:rPr>
          <w:rFonts w:ascii="Arial" w:hAnsi="Arial" w:cs="Arial"/>
        </w:rPr>
        <w:t>QUE ENCAMINHE AO SETOR COMPETENT</w:t>
      </w:r>
      <w:r>
        <w:rPr>
          <w:rFonts w:ascii="Arial" w:hAnsi="Arial" w:cs="Arial"/>
        </w:rPr>
        <w:t>E</w:t>
      </w:r>
      <w:r w:rsidR="001546EF">
        <w:rPr>
          <w:rFonts w:ascii="Arial" w:hAnsi="Arial" w:cs="Arial"/>
        </w:rPr>
        <w:t xml:space="preserve"> </w:t>
      </w:r>
      <w:r w:rsidR="0002553C" w:rsidRPr="0002553C">
        <w:rPr>
          <w:rFonts w:ascii="Arial" w:hAnsi="Arial" w:cs="Arial"/>
        </w:rPr>
        <w:t xml:space="preserve">PROVIDENCIAR </w:t>
      </w:r>
      <w:r w:rsidR="00731EA4">
        <w:rPr>
          <w:rFonts w:ascii="Arial" w:hAnsi="Arial" w:cs="Arial"/>
        </w:rPr>
        <w:t xml:space="preserve">A SUBSTITUIÇÃO </w:t>
      </w:r>
      <w:r w:rsidR="00BA2EE5">
        <w:rPr>
          <w:rFonts w:ascii="Arial" w:hAnsi="Arial" w:cs="Arial"/>
        </w:rPr>
        <w:t xml:space="preserve">DE LÂMPADAS, POR LÂMPADAS DE LED </w:t>
      </w:r>
      <w:r w:rsidR="00DE3EC8">
        <w:rPr>
          <w:rFonts w:ascii="Arial" w:hAnsi="Arial" w:cs="Arial"/>
        </w:rPr>
        <w:t xml:space="preserve">NA RUA </w:t>
      </w:r>
      <w:r w:rsidR="00F02D27">
        <w:rPr>
          <w:rFonts w:ascii="Arial" w:hAnsi="Arial" w:cs="Arial"/>
        </w:rPr>
        <w:t>ANTÔNIO VERÍSSIMO DE SÁ, NO BAIRRO SANTA DELMIRA.</w:t>
      </w:r>
    </w:p>
    <w:p w:rsidR="00CF3DB0" w:rsidRPr="002C4A6A" w:rsidRDefault="00CF3DB0" w:rsidP="002C4A6A">
      <w:pPr>
        <w:spacing w:after="120"/>
        <w:jc w:val="center"/>
        <w:rPr>
          <w:rFonts w:ascii="Arial" w:hAnsi="Arial" w:cs="Arial"/>
          <w:b/>
          <w:sz w:val="28"/>
          <w:szCs w:val="22"/>
          <w:lang w:eastAsia="en-US"/>
        </w:rPr>
      </w:pPr>
      <w:r w:rsidRPr="002C4A6A">
        <w:rPr>
          <w:rFonts w:ascii="Arial" w:hAnsi="Arial" w:cs="Arial"/>
          <w:b/>
          <w:sz w:val="28"/>
          <w:szCs w:val="22"/>
          <w:lang w:eastAsia="en-US"/>
        </w:rPr>
        <w:t>JUSTIFICATIVA</w:t>
      </w:r>
      <w:bookmarkStart w:id="0" w:name="_GoBack"/>
      <w:bookmarkEnd w:id="0"/>
    </w:p>
    <w:p w:rsidR="00EC2585" w:rsidRPr="003C1DCE" w:rsidRDefault="00EC2585" w:rsidP="009851CB">
      <w:pPr>
        <w:spacing w:line="276" w:lineRule="auto"/>
        <w:rPr>
          <w:rFonts w:ascii="Arial" w:hAnsi="Arial" w:cs="Arial"/>
        </w:rPr>
      </w:pPr>
      <w:r w:rsidRPr="003C1DCE">
        <w:rPr>
          <w:rFonts w:ascii="Arial" w:hAnsi="Arial" w:cs="Arial"/>
        </w:rPr>
        <w:t>Sra. Presidente</w:t>
      </w:r>
      <w:r w:rsidR="003C1DCE">
        <w:rPr>
          <w:rFonts w:ascii="Arial" w:hAnsi="Arial" w:cs="Arial"/>
        </w:rPr>
        <w:t>,</w:t>
      </w:r>
    </w:p>
    <w:p w:rsidR="00CF3DB0" w:rsidRPr="003C1DCE" w:rsidRDefault="00EC2585" w:rsidP="009851CB">
      <w:pPr>
        <w:spacing w:line="276" w:lineRule="auto"/>
        <w:ind w:right="-568"/>
        <w:rPr>
          <w:rFonts w:ascii="Arial" w:hAnsi="Arial" w:cs="Arial"/>
        </w:rPr>
      </w:pPr>
      <w:r w:rsidRPr="003C1DCE">
        <w:rPr>
          <w:rFonts w:ascii="Arial" w:hAnsi="Arial" w:cs="Arial"/>
        </w:rPr>
        <w:t>Senhore</w:t>
      </w:r>
      <w:r w:rsidR="00255869">
        <w:rPr>
          <w:rFonts w:ascii="Arial" w:hAnsi="Arial" w:cs="Arial"/>
        </w:rPr>
        <w:t xml:space="preserve">s Vereadores e senhoras </w:t>
      </w:r>
      <w:r w:rsidR="004E6C46">
        <w:rPr>
          <w:rFonts w:ascii="Arial" w:hAnsi="Arial" w:cs="Arial"/>
        </w:rPr>
        <w:t>vereadoras</w:t>
      </w:r>
      <w:r w:rsidR="00255869">
        <w:rPr>
          <w:rFonts w:ascii="Arial" w:hAnsi="Arial" w:cs="Arial"/>
        </w:rPr>
        <w:t>,</w:t>
      </w:r>
    </w:p>
    <w:p w:rsidR="00CF3DB0" w:rsidRPr="00EC2585" w:rsidRDefault="00CF3DB0" w:rsidP="0072277A">
      <w:pPr>
        <w:spacing w:line="360" w:lineRule="auto"/>
        <w:ind w:left="284" w:right="-568"/>
        <w:rPr>
          <w:rFonts w:ascii="Arial" w:hAnsi="Arial" w:cs="Arial"/>
        </w:rPr>
      </w:pPr>
    </w:p>
    <w:p w:rsidR="009B62C3" w:rsidRDefault="0002553C" w:rsidP="0072277A">
      <w:pPr>
        <w:spacing w:line="360" w:lineRule="auto"/>
        <w:ind w:firstLine="851"/>
        <w:jc w:val="both"/>
        <w:rPr>
          <w:rFonts w:ascii="Arial" w:hAnsi="Arial" w:cs="Arial"/>
        </w:rPr>
      </w:pPr>
      <w:r w:rsidRPr="000605E1">
        <w:rPr>
          <w:rFonts w:ascii="Arial" w:hAnsi="Arial" w:cs="Arial"/>
        </w:rPr>
        <w:t xml:space="preserve">Por sabermos da fundamental importância de Iluminação Pública em uma rua e sendo conhecedor da cobrança de uma taxa por esse serviço, regulamentada pela Lei Complementar 002/2002, estamos solicitando que o setor responsável </w:t>
      </w:r>
      <w:r w:rsidR="00731EA4">
        <w:rPr>
          <w:rFonts w:ascii="Arial" w:hAnsi="Arial" w:cs="Arial"/>
        </w:rPr>
        <w:t xml:space="preserve">que </w:t>
      </w:r>
      <w:r w:rsidRPr="000605E1">
        <w:rPr>
          <w:rFonts w:ascii="Arial" w:hAnsi="Arial" w:cs="Arial"/>
        </w:rPr>
        <w:t xml:space="preserve">providencie </w:t>
      </w:r>
      <w:r w:rsidR="00731EA4">
        <w:rPr>
          <w:rFonts w:ascii="Arial" w:hAnsi="Arial" w:cs="Arial"/>
        </w:rPr>
        <w:t>a</w:t>
      </w:r>
      <w:r w:rsidRPr="000605E1">
        <w:rPr>
          <w:rFonts w:ascii="Arial" w:hAnsi="Arial" w:cs="Arial"/>
        </w:rPr>
        <w:t xml:space="preserve"> subst</w:t>
      </w:r>
      <w:r w:rsidR="00731EA4">
        <w:rPr>
          <w:rFonts w:ascii="Arial" w:hAnsi="Arial" w:cs="Arial"/>
        </w:rPr>
        <w:t>ituição das lâmpadas dos postes por lâmpadas de leds</w:t>
      </w:r>
      <w:r w:rsidR="009851CB">
        <w:rPr>
          <w:rFonts w:ascii="Arial" w:hAnsi="Arial" w:cs="Arial"/>
        </w:rPr>
        <w:t xml:space="preserve">, </w:t>
      </w:r>
      <w:r w:rsidRPr="000605E1">
        <w:rPr>
          <w:rFonts w:ascii="Arial" w:hAnsi="Arial" w:cs="Arial"/>
        </w:rPr>
        <w:t>a fim de melhorar a qualidade de vida dos moradores e diminuir a prática de assaltos e delitos</w:t>
      </w:r>
      <w:r w:rsidR="00731EA4">
        <w:rPr>
          <w:rFonts w:ascii="Arial" w:hAnsi="Arial" w:cs="Arial"/>
        </w:rPr>
        <w:t xml:space="preserve"> em ruas escuras, aumentando a segurança dos moradores</w:t>
      </w:r>
      <w:r w:rsidRPr="000605E1">
        <w:rPr>
          <w:rFonts w:ascii="Arial" w:hAnsi="Arial" w:cs="Arial"/>
        </w:rPr>
        <w:t>.</w:t>
      </w:r>
    </w:p>
    <w:p w:rsidR="00255869" w:rsidRDefault="00255869" w:rsidP="0072277A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2553C" w:rsidRPr="000605E1">
        <w:rPr>
          <w:rFonts w:ascii="Arial" w:hAnsi="Arial" w:cs="Arial"/>
        </w:rPr>
        <w:t>embramos que os moradores daquela loc</w:t>
      </w:r>
      <w:r>
        <w:rPr>
          <w:rFonts w:ascii="Arial" w:hAnsi="Arial" w:cs="Arial"/>
        </w:rPr>
        <w:t>alidade necessitam do serviço.</w:t>
      </w:r>
    </w:p>
    <w:p w:rsidR="00A5792C" w:rsidRDefault="00255869" w:rsidP="0072277A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2553C" w:rsidRPr="000605E1">
        <w:rPr>
          <w:rFonts w:ascii="Arial" w:hAnsi="Arial" w:cs="Arial"/>
        </w:rPr>
        <w:t>pós reivindicações e diálogos mantidos entre moradores e o nosso mandato requisitamos a solução do problema em regime de urgência.</w:t>
      </w:r>
    </w:p>
    <w:p w:rsidR="00B60AB8" w:rsidRDefault="00B60AB8" w:rsidP="00255869">
      <w:pPr>
        <w:spacing w:line="276" w:lineRule="auto"/>
        <w:ind w:firstLine="284"/>
        <w:jc w:val="both"/>
        <w:rPr>
          <w:rFonts w:ascii="Arial" w:hAnsi="Arial" w:cs="Arial"/>
        </w:rPr>
      </w:pPr>
    </w:p>
    <w:p w:rsidR="000605E1" w:rsidRPr="00B60AB8" w:rsidRDefault="000605E1" w:rsidP="00B60AB8">
      <w:pPr>
        <w:spacing w:line="276" w:lineRule="auto"/>
        <w:ind w:firstLine="284"/>
        <w:jc w:val="both"/>
        <w:rPr>
          <w:rFonts w:ascii="Arial" w:hAnsi="Arial" w:cs="Arial"/>
        </w:rPr>
      </w:pPr>
    </w:p>
    <w:p w:rsidR="00162CE1" w:rsidRPr="00A5792C" w:rsidRDefault="00162CE1" w:rsidP="00A5792C"/>
    <w:sectPr w:rsidR="00162CE1" w:rsidRPr="00A5792C" w:rsidSect="0072277A">
      <w:headerReference w:type="default" r:id="rId6"/>
      <w:footerReference w:type="default" r:id="rId7"/>
      <w:pgSz w:w="11906" w:h="16838"/>
      <w:pgMar w:top="3225" w:right="1274" w:bottom="81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575" w:rsidRDefault="00280575" w:rsidP="0072277A">
      <w:r>
        <w:separator/>
      </w:r>
    </w:p>
  </w:endnote>
  <w:endnote w:type="continuationSeparator" w:id="1">
    <w:p w:rsidR="00280575" w:rsidRDefault="00280575" w:rsidP="00722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7A" w:rsidRPr="0085559C" w:rsidRDefault="0072277A" w:rsidP="0072277A">
    <w:pPr>
      <w:spacing w:line="276" w:lineRule="auto"/>
      <w:ind w:right="-568"/>
      <w:jc w:val="center"/>
      <w:rPr>
        <w:rFonts w:ascii="Arial" w:hAnsi="Arial" w:cs="Arial"/>
        <w:i/>
      </w:rPr>
    </w:pPr>
    <w:r w:rsidRPr="00B60AB8">
      <w:rPr>
        <w:rFonts w:ascii="Arial" w:hAnsi="Arial" w:cs="Arial"/>
      </w:rPr>
      <w:t xml:space="preserve">SALA DAS SESSÕES </w:t>
    </w:r>
    <w:r w:rsidRPr="0085559C">
      <w:rPr>
        <w:rFonts w:ascii="Arial" w:hAnsi="Arial" w:cs="Arial"/>
        <w:i/>
      </w:rPr>
      <w:t>“JOÃO NICERAS DE MORAIS”</w:t>
    </w:r>
  </w:p>
  <w:p w:rsidR="0072277A" w:rsidRPr="00B60AB8" w:rsidRDefault="00731EA4" w:rsidP="0072277A">
    <w:pPr>
      <w:spacing w:line="276" w:lineRule="auto"/>
      <w:ind w:right="-568"/>
      <w:jc w:val="center"/>
      <w:rPr>
        <w:rFonts w:ascii="Arial" w:hAnsi="Arial" w:cs="Arial"/>
      </w:rPr>
    </w:pPr>
    <w:r>
      <w:rPr>
        <w:rFonts w:ascii="Arial" w:hAnsi="Arial" w:cs="Arial"/>
      </w:rPr>
      <w:t xml:space="preserve">Mossoró-RN, </w:t>
    </w:r>
    <w:r w:rsidR="00F02D27">
      <w:rPr>
        <w:rFonts w:ascii="Arial" w:hAnsi="Arial" w:cs="Arial"/>
      </w:rPr>
      <w:t>08 de fevereiro de 2021</w:t>
    </w:r>
    <w:r w:rsidR="0072277A" w:rsidRPr="00B60AB8">
      <w:rPr>
        <w:rFonts w:ascii="Arial" w:hAnsi="Arial" w:cs="Arial"/>
      </w:rPr>
      <w:t>.</w:t>
    </w:r>
  </w:p>
  <w:p w:rsidR="0072277A" w:rsidRPr="00EC2585" w:rsidRDefault="0072277A" w:rsidP="0072277A">
    <w:pPr>
      <w:pStyle w:val="CitaoIntensa"/>
      <w:framePr w:wrap="around" w:x="3421" w:y="27"/>
    </w:pPr>
    <w:r>
      <w:t>JOSE DOMINGOS GONDIM</w:t>
    </w:r>
  </w:p>
  <w:p w:rsidR="0072277A" w:rsidRPr="00EC2585" w:rsidRDefault="0072277A" w:rsidP="0072277A">
    <w:pPr>
      <w:pStyle w:val="CitaoIntensa"/>
      <w:framePr w:wrap="around" w:x="3421" w:y="27"/>
    </w:pPr>
    <w:r w:rsidRPr="00EC2585">
      <w:t xml:space="preserve">Vereador - </w:t>
    </w:r>
    <w:r w:rsidR="00BA2EE5">
      <w:t>PP</w:t>
    </w:r>
  </w:p>
  <w:p w:rsidR="0072277A" w:rsidRPr="00EC2585" w:rsidRDefault="0072277A" w:rsidP="0072277A">
    <w:pPr>
      <w:rPr>
        <w:rFonts w:ascii="Arial" w:hAnsi="Arial" w:cs="Arial"/>
      </w:rPr>
    </w:pPr>
  </w:p>
  <w:p w:rsidR="0072277A" w:rsidRPr="00EC2585" w:rsidRDefault="0072277A" w:rsidP="0072277A">
    <w:pPr>
      <w:rPr>
        <w:rFonts w:ascii="Arial" w:hAnsi="Arial" w:cs="Arial"/>
      </w:rPr>
    </w:pPr>
  </w:p>
  <w:p w:rsidR="0072277A" w:rsidRPr="00EC2585" w:rsidRDefault="0072277A" w:rsidP="0072277A">
    <w:pPr>
      <w:rPr>
        <w:rFonts w:ascii="Arial" w:hAnsi="Arial" w:cs="Arial"/>
        <w:b/>
      </w:rPr>
    </w:pPr>
  </w:p>
  <w:p w:rsidR="0072277A" w:rsidRPr="00EC2585" w:rsidRDefault="0072277A" w:rsidP="0072277A">
    <w:pPr>
      <w:jc w:val="center"/>
      <w:rPr>
        <w:rFonts w:ascii="Arial" w:hAnsi="Arial" w:cs="Arial"/>
      </w:rPr>
    </w:pPr>
  </w:p>
  <w:p w:rsidR="0072277A" w:rsidRDefault="0072277A">
    <w:pPr>
      <w:pStyle w:val="Rodap"/>
    </w:pPr>
  </w:p>
  <w:p w:rsidR="0072277A" w:rsidRDefault="007227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575" w:rsidRDefault="00280575" w:rsidP="0072277A">
      <w:r>
        <w:separator/>
      </w:r>
    </w:p>
  </w:footnote>
  <w:footnote w:type="continuationSeparator" w:id="1">
    <w:p w:rsidR="00280575" w:rsidRDefault="00280575" w:rsidP="00722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7A" w:rsidRDefault="0072277A" w:rsidP="0072277A">
    <w:pPr>
      <w:pStyle w:val="Cabealho"/>
      <w:ind w:left="2127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-528955</wp:posOffset>
          </wp:positionH>
          <wp:positionV relativeFrom="paragraph">
            <wp:posOffset>-126365</wp:posOffset>
          </wp:positionV>
          <wp:extent cx="1885950" cy="1619250"/>
          <wp:effectExtent l="19050" t="0" r="0" b="0"/>
          <wp:wrapSquare wrapText="bothSides"/>
          <wp:docPr id="1" name="Imagem 3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2277A" w:rsidRPr="0072277A" w:rsidRDefault="0072277A" w:rsidP="0072277A">
    <w:pPr>
      <w:pStyle w:val="Cabealho"/>
      <w:tabs>
        <w:tab w:val="clear" w:pos="8504"/>
        <w:tab w:val="right" w:pos="7938"/>
      </w:tabs>
      <w:ind w:left="2127" w:right="282"/>
      <w:jc w:val="center"/>
      <w:rPr>
        <w:rFonts w:ascii="Arial" w:hAnsi="Arial" w:cs="Arial"/>
        <w:b/>
        <w:color w:val="262626"/>
        <w:sz w:val="44"/>
        <w:szCs w:val="52"/>
      </w:rPr>
    </w:pPr>
    <w:r w:rsidRPr="0072277A">
      <w:rPr>
        <w:rFonts w:ascii="Arial" w:hAnsi="Arial" w:cs="Arial"/>
        <w:b/>
        <w:color w:val="262626"/>
        <w:sz w:val="44"/>
        <w:szCs w:val="52"/>
      </w:rPr>
      <w:t>Câmara Municipal de Mossoró</w:t>
    </w:r>
  </w:p>
  <w:p w:rsidR="0072277A" w:rsidRPr="0072277A" w:rsidRDefault="0072277A" w:rsidP="0072277A">
    <w:pPr>
      <w:pStyle w:val="Cabealho"/>
      <w:tabs>
        <w:tab w:val="clear" w:pos="8504"/>
        <w:tab w:val="left" w:pos="3420"/>
        <w:tab w:val="center" w:pos="5742"/>
        <w:tab w:val="right" w:pos="7938"/>
      </w:tabs>
      <w:ind w:left="2127" w:right="282"/>
      <w:rPr>
        <w:rFonts w:ascii="Arial" w:hAnsi="Arial" w:cs="Arial"/>
        <w:color w:val="262626"/>
        <w:sz w:val="36"/>
        <w:szCs w:val="40"/>
      </w:rPr>
    </w:pPr>
    <w:r w:rsidRPr="0072277A">
      <w:rPr>
        <w:rFonts w:ascii="Arial" w:hAnsi="Arial" w:cs="Arial"/>
        <w:color w:val="262626"/>
        <w:sz w:val="36"/>
        <w:szCs w:val="40"/>
      </w:rPr>
      <w:tab/>
    </w:r>
    <w:r w:rsidRPr="0072277A">
      <w:rPr>
        <w:rFonts w:ascii="Arial" w:hAnsi="Arial" w:cs="Arial"/>
        <w:color w:val="262626"/>
        <w:sz w:val="36"/>
        <w:szCs w:val="40"/>
      </w:rPr>
      <w:tab/>
      <w:t>Palácio Rodolfo Fernandes</w:t>
    </w:r>
  </w:p>
  <w:p w:rsidR="0072277A" w:rsidRPr="0072277A" w:rsidRDefault="0072277A" w:rsidP="0072277A">
    <w:pPr>
      <w:pStyle w:val="Cabealho"/>
      <w:tabs>
        <w:tab w:val="clear" w:pos="8504"/>
        <w:tab w:val="right" w:pos="7938"/>
      </w:tabs>
      <w:ind w:left="2127" w:right="282"/>
      <w:jc w:val="center"/>
      <w:rPr>
        <w:rFonts w:ascii="Arial" w:hAnsi="Arial" w:cs="Arial"/>
        <w:color w:val="262626"/>
        <w:sz w:val="16"/>
        <w:szCs w:val="20"/>
      </w:rPr>
    </w:pPr>
    <w:r w:rsidRPr="0072277A">
      <w:rPr>
        <w:rFonts w:ascii="Arial" w:hAnsi="Arial" w:cs="Arial"/>
        <w:color w:val="262626"/>
        <w:sz w:val="16"/>
        <w:szCs w:val="20"/>
      </w:rPr>
      <w:t>Rua Idalino de Oliveira, S/N / Centro – CEP: 59600-135 – Mossoró / Rio Grande do Norte</w:t>
    </w:r>
  </w:p>
  <w:p w:rsidR="0072277A" w:rsidRPr="0072277A" w:rsidRDefault="0072277A" w:rsidP="0072277A">
    <w:pPr>
      <w:pStyle w:val="Cabealho"/>
      <w:tabs>
        <w:tab w:val="clear" w:pos="8504"/>
        <w:tab w:val="right" w:pos="7938"/>
      </w:tabs>
      <w:ind w:left="2127" w:right="282"/>
      <w:jc w:val="center"/>
      <w:rPr>
        <w:rFonts w:ascii="Arial" w:hAnsi="Arial" w:cs="Arial"/>
        <w:color w:val="262626"/>
        <w:sz w:val="16"/>
        <w:szCs w:val="20"/>
      </w:rPr>
    </w:pPr>
    <w:r w:rsidRPr="0072277A">
      <w:rPr>
        <w:rFonts w:ascii="Arial" w:hAnsi="Arial" w:cs="Arial"/>
        <w:color w:val="262626"/>
        <w:sz w:val="16"/>
        <w:szCs w:val="20"/>
      </w:rPr>
      <w:t>Fone: (84) 3316-2600 / Fax: (84) 3316-4517 – CNPJ: 08.208.597/0001-76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A5792C"/>
    <w:rsid w:val="00001A06"/>
    <w:rsid w:val="00006D7F"/>
    <w:rsid w:val="0002553C"/>
    <w:rsid w:val="0003645A"/>
    <w:rsid w:val="00050300"/>
    <w:rsid w:val="000605E1"/>
    <w:rsid w:val="0006147A"/>
    <w:rsid w:val="000772D6"/>
    <w:rsid w:val="00083437"/>
    <w:rsid w:val="00083B0C"/>
    <w:rsid w:val="00130BCA"/>
    <w:rsid w:val="001459DD"/>
    <w:rsid w:val="00152B32"/>
    <w:rsid w:val="001546EF"/>
    <w:rsid w:val="00162CE1"/>
    <w:rsid w:val="001A706D"/>
    <w:rsid w:val="00234A21"/>
    <w:rsid w:val="00255869"/>
    <w:rsid w:val="00280575"/>
    <w:rsid w:val="002C4A6A"/>
    <w:rsid w:val="002F3E80"/>
    <w:rsid w:val="00312BE2"/>
    <w:rsid w:val="00333D04"/>
    <w:rsid w:val="00342464"/>
    <w:rsid w:val="003615BA"/>
    <w:rsid w:val="00371D51"/>
    <w:rsid w:val="00383374"/>
    <w:rsid w:val="003A008B"/>
    <w:rsid w:val="003A5A85"/>
    <w:rsid w:val="003C1DCE"/>
    <w:rsid w:val="003F50BC"/>
    <w:rsid w:val="00483A94"/>
    <w:rsid w:val="004C0605"/>
    <w:rsid w:val="004E4551"/>
    <w:rsid w:val="004E6C46"/>
    <w:rsid w:val="005059F4"/>
    <w:rsid w:val="005732C5"/>
    <w:rsid w:val="005E036D"/>
    <w:rsid w:val="005E2568"/>
    <w:rsid w:val="005E3B3B"/>
    <w:rsid w:val="00614839"/>
    <w:rsid w:val="00614CDA"/>
    <w:rsid w:val="006252C6"/>
    <w:rsid w:val="006C44B9"/>
    <w:rsid w:val="006F320F"/>
    <w:rsid w:val="00700D13"/>
    <w:rsid w:val="0072277A"/>
    <w:rsid w:val="00731EA4"/>
    <w:rsid w:val="007947FD"/>
    <w:rsid w:val="007C3AC7"/>
    <w:rsid w:val="007C6E63"/>
    <w:rsid w:val="0081665C"/>
    <w:rsid w:val="0084668D"/>
    <w:rsid w:val="00847B91"/>
    <w:rsid w:val="0085559C"/>
    <w:rsid w:val="008602A3"/>
    <w:rsid w:val="00862902"/>
    <w:rsid w:val="008632EE"/>
    <w:rsid w:val="008873BA"/>
    <w:rsid w:val="008A119D"/>
    <w:rsid w:val="008D3D47"/>
    <w:rsid w:val="00934FBF"/>
    <w:rsid w:val="00983422"/>
    <w:rsid w:val="009851CB"/>
    <w:rsid w:val="00992C8E"/>
    <w:rsid w:val="009B62C3"/>
    <w:rsid w:val="009C7DC7"/>
    <w:rsid w:val="009F64AD"/>
    <w:rsid w:val="00A20EC8"/>
    <w:rsid w:val="00A54A2A"/>
    <w:rsid w:val="00A5792C"/>
    <w:rsid w:val="00AD7C8B"/>
    <w:rsid w:val="00B25B83"/>
    <w:rsid w:val="00B51331"/>
    <w:rsid w:val="00B60AB8"/>
    <w:rsid w:val="00B64F08"/>
    <w:rsid w:val="00B9064B"/>
    <w:rsid w:val="00B92358"/>
    <w:rsid w:val="00BA2EE5"/>
    <w:rsid w:val="00BE46B3"/>
    <w:rsid w:val="00C245AE"/>
    <w:rsid w:val="00C278B8"/>
    <w:rsid w:val="00C3288F"/>
    <w:rsid w:val="00C37F93"/>
    <w:rsid w:val="00C42452"/>
    <w:rsid w:val="00C913DE"/>
    <w:rsid w:val="00CA79B6"/>
    <w:rsid w:val="00CE1410"/>
    <w:rsid w:val="00CE5A82"/>
    <w:rsid w:val="00CF3DB0"/>
    <w:rsid w:val="00D23DE3"/>
    <w:rsid w:val="00D53E53"/>
    <w:rsid w:val="00DA1CB6"/>
    <w:rsid w:val="00DE3EC8"/>
    <w:rsid w:val="00DF724A"/>
    <w:rsid w:val="00E9464E"/>
    <w:rsid w:val="00E974BC"/>
    <w:rsid w:val="00EC2585"/>
    <w:rsid w:val="00ED7D7F"/>
    <w:rsid w:val="00F02D27"/>
    <w:rsid w:val="00F53E2D"/>
    <w:rsid w:val="00F63DCB"/>
    <w:rsid w:val="00F94F6E"/>
    <w:rsid w:val="00FF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0605E1"/>
    <w:pPr>
      <w:framePr w:w="5670" w:wrap="around" w:vAnchor="text" w:hAnchor="page" w:x="3091" w:y="72"/>
      <w:pBdr>
        <w:top w:val="single" w:sz="4" w:space="10" w:color="auto"/>
      </w:pBdr>
      <w:spacing w:before="720" w:after="120"/>
      <w:contextualSpacing/>
      <w:jc w:val="center"/>
    </w:pPr>
    <w:rPr>
      <w:rFonts w:ascii="Arial" w:hAnsi="Arial" w:cs="Arial"/>
      <w:b/>
      <w:iCs/>
      <w:szCs w:val="20"/>
      <w:lang w:eastAsia="en-US"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0605E1"/>
    <w:rPr>
      <w:rFonts w:ascii="Arial" w:eastAsia="Times New Roman" w:hAnsi="Arial" w:cs="Arial"/>
      <w:b/>
      <w:iCs/>
      <w:sz w:val="24"/>
      <w:szCs w:val="20"/>
    </w:rPr>
  </w:style>
  <w:style w:type="paragraph" w:styleId="PargrafodaLista">
    <w:name w:val="List Paragraph"/>
    <w:aliases w:val="Finalização"/>
    <w:basedOn w:val="Normal"/>
    <w:uiPriority w:val="34"/>
    <w:qFormat/>
    <w:rsid w:val="00CF3DB0"/>
    <w:pPr>
      <w:spacing w:after="120" w:line="360" w:lineRule="auto"/>
      <w:ind w:left="709"/>
      <w:contextualSpacing/>
      <w:jc w:val="center"/>
    </w:pPr>
    <w:rPr>
      <w:rFonts w:ascii="Arial" w:hAnsi="Arial" w:cs="Arial"/>
      <w:szCs w:val="20"/>
      <w:lang w:eastAsia="en-US"/>
    </w:rPr>
  </w:style>
  <w:style w:type="paragraph" w:customStyle="1" w:styleId="TituloSecundrio">
    <w:name w:val="TituloSecundário"/>
    <w:basedOn w:val="Ttulo"/>
    <w:link w:val="TituloSecundrioChar"/>
    <w:qFormat/>
    <w:rsid w:val="00CF3DB0"/>
    <w:pPr>
      <w:spacing w:after="120"/>
      <w:contextualSpacing w:val="0"/>
      <w:jc w:val="center"/>
    </w:pPr>
    <w:rPr>
      <w:rFonts w:ascii="Arial" w:hAnsi="Arial" w:cs="Arial"/>
      <w:b/>
      <w:spacing w:val="0"/>
      <w:kern w:val="0"/>
      <w:sz w:val="32"/>
      <w:szCs w:val="20"/>
      <w:lang w:eastAsia="en-US"/>
    </w:rPr>
  </w:style>
  <w:style w:type="character" w:customStyle="1" w:styleId="TituloSecundrioChar">
    <w:name w:val="TituloSecundário Char"/>
    <w:basedOn w:val="Fontepargpadro"/>
    <w:link w:val="TituloSecundrio"/>
    <w:rsid w:val="00CF3DB0"/>
    <w:rPr>
      <w:rFonts w:ascii="Arial" w:eastAsiaTheme="majorEastAsia" w:hAnsi="Arial" w:cs="Arial"/>
      <w:b/>
      <w:sz w:val="32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CF3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DB0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227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27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227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2277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Gabinete Zé Peixeiro</cp:lastModifiedBy>
  <cp:revision>5</cp:revision>
  <cp:lastPrinted>2020-10-13T12:37:00Z</cp:lastPrinted>
  <dcterms:created xsi:type="dcterms:W3CDTF">2021-02-08T12:27:00Z</dcterms:created>
  <dcterms:modified xsi:type="dcterms:W3CDTF">2021-02-22T13:07:00Z</dcterms:modified>
</cp:coreProperties>
</file>